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B1B" w:rsidRDefault="00793B1B" w:rsidP="00B24A9E">
      <w:pPr>
        <w:pStyle w:val="a5"/>
        <w:tabs>
          <w:tab w:val="left" w:pos="567"/>
        </w:tabs>
        <w:spacing w:line="240" w:lineRule="auto"/>
        <w:ind w:left="0" w:right="-8" w:firstLine="709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Уголовная ответственность </w:t>
      </w:r>
      <w:r w:rsidRPr="00793B1B">
        <w:rPr>
          <w:b w:val="0"/>
          <w:sz w:val="28"/>
          <w:szCs w:val="28"/>
        </w:rPr>
        <w:t> </w:t>
      </w:r>
      <w:hyperlink r:id="rId4" w:history="1">
        <w:proofErr w:type="gramStart"/>
        <w:r w:rsidRPr="00793B1B">
          <w:rPr>
            <w:b w:val="0"/>
            <w:sz w:val="28"/>
            <w:szCs w:val="28"/>
          </w:rPr>
          <w:t>за уклонение</w:t>
        </w:r>
      </w:hyperlink>
      <w:r w:rsidRPr="00793B1B">
        <w:rPr>
          <w:b w:val="0"/>
          <w:sz w:val="28"/>
          <w:szCs w:val="28"/>
        </w:rPr>
        <w:t> от призыва на военную службу при отсутствии </w:t>
      </w:r>
      <w:hyperlink r:id="rId5" w:anchor="dst100191" w:history="1">
        <w:r w:rsidRPr="00793B1B">
          <w:rPr>
            <w:b w:val="0"/>
            <w:sz w:val="28"/>
            <w:szCs w:val="28"/>
          </w:rPr>
          <w:t>законных оснований</w:t>
        </w:r>
      </w:hyperlink>
      <w:r w:rsidRPr="00793B1B">
        <w:rPr>
          <w:b w:val="0"/>
          <w:sz w:val="28"/>
          <w:szCs w:val="28"/>
        </w:rPr>
        <w:t> для освобождения</w:t>
      </w:r>
      <w:proofErr w:type="gramEnd"/>
      <w:r w:rsidRPr="00793B1B">
        <w:rPr>
          <w:b w:val="0"/>
          <w:sz w:val="28"/>
          <w:szCs w:val="28"/>
        </w:rPr>
        <w:t xml:space="preserve"> от этой службы</w:t>
      </w:r>
    </w:p>
    <w:p w:rsidR="00793B1B" w:rsidRDefault="00793B1B" w:rsidP="00B24A9E">
      <w:pPr>
        <w:pStyle w:val="a5"/>
        <w:tabs>
          <w:tab w:val="left" w:pos="567"/>
        </w:tabs>
        <w:spacing w:line="240" w:lineRule="auto"/>
        <w:ind w:left="0" w:right="-8" w:firstLine="709"/>
        <w:rPr>
          <w:b w:val="0"/>
          <w:sz w:val="28"/>
          <w:szCs w:val="28"/>
        </w:rPr>
      </w:pPr>
    </w:p>
    <w:p w:rsidR="00793B1B" w:rsidRDefault="00793B1B" w:rsidP="00D47F73">
      <w:pPr>
        <w:pStyle w:val="a5"/>
        <w:tabs>
          <w:tab w:val="left" w:pos="567"/>
        </w:tabs>
        <w:spacing w:line="240" w:lineRule="auto"/>
        <w:ind w:left="0" w:right="-8" w:firstLine="709"/>
        <w:jc w:val="both"/>
        <w:rPr>
          <w:b w:val="0"/>
          <w:sz w:val="28"/>
          <w:szCs w:val="28"/>
        </w:rPr>
      </w:pPr>
      <w:hyperlink r:id="rId6" w:history="1">
        <w:proofErr w:type="gramStart"/>
        <w:r>
          <w:rPr>
            <w:b w:val="0"/>
            <w:sz w:val="28"/>
            <w:szCs w:val="28"/>
          </w:rPr>
          <w:t>З</w:t>
        </w:r>
        <w:r w:rsidRPr="00793B1B">
          <w:rPr>
            <w:b w:val="0"/>
            <w:sz w:val="28"/>
            <w:szCs w:val="28"/>
          </w:rPr>
          <w:t>а уклонение</w:t>
        </w:r>
      </w:hyperlink>
      <w:r w:rsidRPr="00793B1B">
        <w:rPr>
          <w:b w:val="0"/>
          <w:sz w:val="28"/>
          <w:szCs w:val="28"/>
        </w:rPr>
        <w:t> от призыва на военную службу при отсутствии </w:t>
      </w:r>
      <w:hyperlink r:id="rId7" w:anchor="dst100191" w:history="1">
        <w:r w:rsidRPr="00793B1B">
          <w:rPr>
            <w:b w:val="0"/>
            <w:sz w:val="28"/>
            <w:szCs w:val="28"/>
          </w:rPr>
          <w:t>законных оснований</w:t>
        </w:r>
      </w:hyperlink>
      <w:r w:rsidRPr="00793B1B">
        <w:rPr>
          <w:b w:val="0"/>
          <w:sz w:val="28"/>
          <w:szCs w:val="28"/>
        </w:rPr>
        <w:t> для освобождения от этой службы</w:t>
      </w:r>
      <w:r>
        <w:rPr>
          <w:b w:val="0"/>
          <w:sz w:val="28"/>
          <w:szCs w:val="28"/>
        </w:rPr>
        <w:t xml:space="preserve"> установлена уголовная ответственность, предусмотренная ч. 1 ст. 328 УК РФ, с назначением наказания в виде </w:t>
      </w:r>
      <w:r w:rsidRPr="00793B1B">
        <w:rPr>
          <w:b w:val="0"/>
          <w:sz w:val="28"/>
          <w:szCs w:val="28"/>
        </w:rPr>
        <w:t>штрафа в размере до двухсот тысяч рублей, принудительных работ на срок до двух лет, ареста на срок до шести месяцев, лишения свободы на срок до двух лет</w:t>
      </w:r>
      <w:r>
        <w:rPr>
          <w:b w:val="0"/>
          <w:sz w:val="28"/>
          <w:szCs w:val="28"/>
        </w:rPr>
        <w:t>.</w:t>
      </w:r>
      <w:proofErr w:type="gramEnd"/>
    </w:p>
    <w:p w:rsidR="00793B1B" w:rsidRDefault="00793B1B" w:rsidP="00D47F73">
      <w:pPr>
        <w:pStyle w:val="a5"/>
        <w:tabs>
          <w:tab w:val="left" w:pos="567"/>
        </w:tabs>
        <w:spacing w:line="240" w:lineRule="auto"/>
        <w:ind w:left="0" w:right="-8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В истекшем периоде 2022 года за совершение преступлений, предусмотренных </w:t>
      </w:r>
      <w:proofErr w:type="gramStart"/>
      <w:r>
        <w:rPr>
          <w:b w:val="0"/>
          <w:sz w:val="28"/>
          <w:szCs w:val="28"/>
        </w:rPr>
        <w:t>ч</w:t>
      </w:r>
      <w:proofErr w:type="gramEnd"/>
      <w:r>
        <w:rPr>
          <w:b w:val="0"/>
          <w:sz w:val="28"/>
          <w:szCs w:val="28"/>
        </w:rPr>
        <w:t>. 1 ст. 328 УК РФ, Икрянинским районным судом осуждено 5 лиц, уклонившихся от призыва на военную службу. По всем уголовным делам постановлены обвинительные приговоры с назначением наказания в виде штрафа в размере от 40 000 до 50 000 рублей.</w:t>
      </w:r>
    </w:p>
    <w:p w:rsidR="00793B1B" w:rsidRDefault="00793B1B" w:rsidP="00793B1B">
      <w:pPr>
        <w:pStyle w:val="a5"/>
        <w:tabs>
          <w:tab w:val="left" w:pos="567"/>
        </w:tabs>
        <w:spacing w:line="240" w:lineRule="auto"/>
        <w:ind w:left="0" w:right="-8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Также в 2023 году п</w:t>
      </w:r>
      <w:r w:rsidRPr="00D47F73">
        <w:rPr>
          <w:b w:val="0"/>
          <w:sz w:val="28"/>
          <w:szCs w:val="28"/>
        </w:rPr>
        <w:t>рокуратурой района утверждено</w:t>
      </w:r>
      <w:r w:rsidRPr="00420828">
        <w:rPr>
          <w:b w:val="0"/>
          <w:sz w:val="28"/>
          <w:szCs w:val="28"/>
        </w:rPr>
        <w:t xml:space="preserve"> обвинительное заключение по уголовному делу в отношении местн</w:t>
      </w:r>
      <w:r>
        <w:rPr>
          <w:b w:val="0"/>
          <w:sz w:val="28"/>
          <w:szCs w:val="28"/>
        </w:rPr>
        <w:t>ого</w:t>
      </w:r>
      <w:r w:rsidRPr="00420828">
        <w:rPr>
          <w:b w:val="0"/>
          <w:sz w:val="28"/>
          <w:szCs w:val="28"/>
        </w:rPr>
        <w:t xml:space="preserve"> жител</w:t>
      </w:r>
      <w:r>
        <w:rPr>
          <w:b w:val="0"/>
          <w:sz w:val="28"/>
          <w:szCs w:val="28"/>
        </w:rPr>
        <w:t>я</w:t>
      </w:r>
      <w:r w:rsidRPr="00420828">
        <w:rPr>
          <w:b w:val="0"/>
          <w:sz w:val="28"/>
          <w:szCs w:val="28"/>
        </w:rPr>
        <w:t xml:space="preserve">. Он обвиняется </w:t>
      </w:r>
      <w:proofErr w:type="gramStart"/>
      <w:r w:rsidRPr="00420828">
        <w:rPr>
          <w:b w:val="0"/>
          <w:sz w:val="28"/>
          <w:szCs w:val="28"/>
        </w:rPr>
        <w:t xml:space="preserve">в </w:t>
      </w:r>
      <w:r w:rsidRPr="006855E3">
        <w:rPr>
          <w:b w:val="0"/>
          <w:sz w:val="28"/>
          <w:szCs w:val="28"/>
        </w:rPr>
        <w:t>уклонени</w:t>
      </w:r>
      <w:r>
        <w:rPr>
          <w:b w:val="0"/>
          <w:sz w:val="28"/>
          <w:szCs w:val="28"/>
        </w:rPr>
        <w:t>и</w:t>
      </w:r>
      <w:r w:rsidRPr="006855E3">
        <w:rPr>
          <w:b w:val="0"/>
          <w:sz w:val="28"/>
          <w:szCs w:val="28"/>
        </w:rPr>
        <w:t xml:space="preserve"> от призыва на военную службу при отсутствии законных оснований для освобождения</w:t>
      </w:r>
      <w:proofErr w:type="gramEnd"/>
      <w:r w:rsidRPr="006855E3">
        <w:rPr>
          <w:b w:val="0"/>
          <w:sz w:val="28"/>
          <w:szCs w:val="28"/>
        </w:rPr>
        <w:t xml:space="preserve"> от этой службы</w:t>
      </w:r>
      <w:r w:rsidRPr="006855E3">
        <w:rPr>
          <w:sz w:val="28"/>
          <w:szCs w:val="28"/>
        </w:rPr>
        <w:t xml:space="preserve"> </w:t>
      </w:r>
      <w:r>
        <w:rPr>
          <w:b w:val="0"/>
          <w:sz w:val="28"/>
          <w:szCs w:val="28"/>
        </w:rPr>
        <w:t>(</w:t>
      </w:r>
      <w:r w:rsidRPr="00203C8A">
        <w:rPr>
          <w:b w:val="0"/>
          <w:sz w:val="28"/>
          <w:szCs w:val="28"/>
        </w:rPr>
        <w:t>ч.</w:t>
      </w:r>
      <w:r>
        <w:rPr>
          <w:b w:val="0"/>
          <w:sz w:val="28"/>
          <w:szCs w:val="28"/>
        </w:rPr>
        <w:t xml:space="preserve"> 1</w:t>
      </w:r>
      <w:r w:rsidRPr="00203C8A">
        <w:rPr>
          <w:b w:val="0"/>
          <w:sz w:val="28"/>
          <w:szCs w:val="28"/>
        </w:rPr>
        <w:t xml:space="preserve"> ст.</w:t>
      </w:r>
      <w:r>
        <w:rPr>
          <w:b w:val="0"/>
          <w:sz w:val="28"/>
          <w:szCs w:val="28"/>
        </w:rPr>
        <w:t> 328 УК РФ)</w:t>
      </w:r>
    </w:p>
    <w:p w:rsidR="00D47F73" w:rsidRDefault="00D47F73" w:rsidP="00D47F73">
      <w:pPr>
        <w:pStyle w:val="a5"/>
        <w:tabs>
          <w:tab w:val="left" w:pos="567"/>
        </w:tabs>
        <w:spacing w:line="240" w:lineRule="auto"/>
        <w:ind w:left="0" w:right="-8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По версии следствия </w:t>
      </w:r>
      <w:r w:rsidR="006855E3">
        <w:rPr>
          <w:b w:val="0"/>
          <w:sz w:val="28"/>
          <w:szCs w:val="28"/>
        </w:rPr>
        <w:t>житель</w:t>
      </w:r>
      <w:r w:rsidRPr="00453A5C">
        <w:rPr>
          <w:b w:val="0"/>
          <w:sz w:val="28"/>
          <w:szCs w:val="28"/>
        </w:rPr>
        <w:t xml:space="preserve"> Икрянинского района, </w:t>
      </w:r>
      <w:r w:rsidR="006855E3">
        <w:rPr>
          <w:b w:val="0"/>
          <w:sz w:val="28"/>
          <w:szCs w:val="28"/>
        </w:rPr>
        <w:t>не желая исполнять конституционный долг и обязанность гражданина Российской Федерации по защите Отечества, не имея законных оснований, умышлено</w:t>
      </w:r>
      <w:r w:rsidRPr="00453A5C">
        <w:rPr>
          <w:b w:val="0"/>
          <w:sz w:val="28"/>
          <w:szCs w:val="28"/>
        </w:rPr>
        <w:t xml:space="preserve"> </w:t>
      </w:r>
      <w:r w:rsidR="006855E3">
        <w:rPr>
          <w:b w:val="0"/>
          <w:sz w:val="28"/>
          <w:szCs w:val="28"/>
        </w:rPr>
        <w:t>не прибыл в военный комиссариат для прохождения мероприятий, связанных с призывом на военную службу</w:t>
      </w:r>
      <w:r>
        <w:rPr>
          <w:b w:val="0"/>
          <w:sz w:val="28"/>
          <w:szCs w:val="28"/>
        </w:rPr>
        <w:t>.</w:t>
      </w:r>
    </w:p>
    <w:p w:rsidR="00D47F73" w:rsidRDefault="00D47F73" w:rsidP="00D47F73">
      <w:pPr>
        <w:pStyle w:val="a5"/>
        <w:tabs>
          <w:tab w:val="left" w:pos="567"/>
        </w:tabs>
        <w:spacing w:line="240" w:lineRule="auto"/>
        <w:ind w:left="0" w:right="-8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После вручения обвинительного заключения уголовное дело </w:t>
      </w:r>
      <w:r w:rsidR="006855E3">
        <w:rPr>
          <w:b w:val="0"/>
          <w:sz w:val="28"/>
          <w:szCs w:val="28"/>
        </w:rPr>
        <w:t>будет</w:t>
      </w:r>
      <w:r>
        <w:rPr>
          <w:b w:val="0"/>
          <w:sz w:val="28"/>
          <w:szCs w:val="28"/>
        </w:rPr>
        <w:t xml:space="preserve"> направлено в Икрянинский районный суд для рассмотрения по существу.</w:t>
      </w:r>
    </w:p>
    <w:p w:rsidR="004D315C" w:rsidRDefault="004D315C" w:rsidP="00793B1B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93B1B" w:rsidRDefault="00793B1B" w:rsidP="00793B1B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p w:rsidR="00126015" w:rsidRDefault="00793B1B" w:rsidP="00793B1B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Старший помощник</w:t>
      </w:r>
      <w:r w:rsidR="00126015">
        <w:rPr>
          <w:rFonts w:ascii="Times New Roman" w:hAnsi="Times New Roman" w:cs="Times New Roman"/>
          <w:sz w:val="28"/>
          <w:szCs w:val="28"/>
        </w:rPr>
        <w:t xml:space="preserve"> прокурора района </w:t>
      </w:r>
    </w:p>
    <w:p w:rsidR="00793B1B" w:rsidRDefault="00793B1B" w:rsidP="00793B1B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p w:rsidR="00793B1B" w:rsidRPr="00126015" w:rsidRDefault="00793B1B" w:rsidP="00793B1B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юрист 1 класса                                                                                             Аксёнов Н.В.</w:t>
      </w:r>
    </w:p>
    <w:sectPr w:rsidR="00793B1B" w:rsidRPr="00126015" w:rsidSect="00B427B6">
      <w:pgSz w:w="11906" w:h="16838" w:code="9"/>
      <w:pgMar w:top="1134" w:right="567" w:bottom="851" w:left="1418" w:header="567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708"/>
  <w:drawingGridHorizontalSpacing w:val="130"/>
  <w:displayHorizontalDrawingGridEvery w:val="2"/>
  <w:displayVerticalDrawingGridEvery w:val="2"/>
  <w:characterSpacingControl w:val="doNotCompress"/>
  <w:compat/>
  <w:rsids>
    <w:rsidRoot w:val="002C6FCB"/>
    <w:rsid w:val="000B13EE"/>
    <w:rsid w:val="00126015"/>
    <w:rsid w:val="00134D9D"/>
    <w:rsid w:val="00155BC4"/>
    <w:rsid w:val="00194C42"/>
    <w:rsid w:val="001B3772"/>
    <w:rsid w:val="001E0614"/>
    <w:rsid w:val="002005A9"/>
    <w:rsid w:val="002511D5"/>
    <w:rsid w:val="002C6FCB"/>
    <w:rsid w:val="00407A14"/>
    <w:rsid w:val="004D315C"/>
    <w:rsid w:val="005430C6"/>
    <w:rsid w:val="006855E3"/>
    <w:rsid w:val="006971CC"/>
    <w:rsid w:val="006F109F"/>
    <w:rsid w:val="00755527"/>
    <w:rsid w:val="00793B1B"/>
    <w:rsid w:val="007C6F6C"/>
    <w:rsid w:val="008145D7"/>
    <w:rsid w:val="00890760"/>
    <w:rsid w:val="00966871"/>
    <w:rsid w:val="009B2DC5"/>
    <w:rsid w:val="00B20023"/>
    <w:rsid w:val="00B24A9E"/>
    <w:rsid w:val="00B427B6"/>
    <w:rsid w:val="00BB11F2"/>
    <w:rsid w:val="00BB1C2E"/>
    <w:rsid w:val="00CF0E5A"/>
    <w:rsid w:val="00D01155"/>
    <w:rsid w:val="00D47F73"/>
    <w:rsid w:val="00DB20B9"/>
    <w:rsid w:val="00DE07E0"/>
    <w:rsid w:val="00F71ED5"/>
    <w:rsid w:val="00F75C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7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60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26015"/>
    <w:rPr>
      <w:rFonts w:ascii="Segoe UI" w:hAnsi="Segoe UI" w:cs="Segoe UI"/>
      <w:sz w:val="18"/>
      <w:szCs w:val="18"/>
    </w:rPr>
  </w:style>
  <w:style w:type="paragraph" w:styleId="a5">
    <w:name w:val="Block Text"/>
    <w:basedOn w:val="a"/>
    <w:rsid w:val="00D47F73"/>
    <w:pPr>
      <w:widowControl w:val="0"/>
      <w:spacing w:after="0" w:line="260" w:lineRule="auto"/>
      <w:ind w:left="1840" w:right="1200" w:hanging="422"/>
      <w:jc w:val="center"/>
    </w:pPr>
    <w:rPr>
      <w:rFonts w:ascii="Times New Roman" w:eastAsia="Times New Roman" w:hAnsi="Times New Roman" w:cs="Times New Roman"/>
      <w:b/>
      <w:snapToGrid w:val="0"/>
      <w:sz w:val="24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7"/>
    <w:rsid w:val="00D47F73"/>
    <w:rPr>
      <w:rFonts w:ascii="Courier New" w:eastAsia="Times New Roman" w:hAnsi="Courier New" w:cs="Courier New"/>
      <w:color w:val="333333"/>
    </w:rPr>
  </w:style>
  <w:style w:type="paragraph" w:styleId="a7">
    <w:name w:val="Body Text Indent"/>
    <w:basedOn w:val="a"/>
    <w:link w:val="a6"/>
    <w:rsid w:val="00D47F73"/>
    <w:pPr>
      <w:autoSpaceDE w:val="0"/>
      <w:autoSpaceDN w:val="0"/>
      <w:adjustRightInd w:val="0"/>
      <w:spacing w:after="0" w:line="240" w:lineRule="auto"/>
      <w:ind w:firstLine="540"/>
      <w:jc w:val="both"/>
    </w:pPr>
    <w:rPr>
      <w:rFonts w:ascii="Courier New" w:eastAsia="Times New Roman" w:hAnsi="Courier New" w:cs="Courier New"/>
      <w:color w:val="333333"/>
    </w:rPr>
  </w:style>
  <w:style w:type="character" w:customStyle="1" w:styleId="1">
    <w:name w:val="Основной текст с отступом Знак1"/>
    <w:basedOn w:val="a0"/>
    <w:uiPriority w:val="99"/>
    <w:semiHidden/>
    <w:rsid w:val="00D47F73"/>
  </w:style>
  <w:style w:type="character" w:styleId="a8">
    <w:name w:val="Hyperlink"/>
    <w:basedOn w:val="a0"/>
    <w:uiPriority w:val="99"/>
    <w:semiHidden/>
    <w:unhideWhenUsed/>
    <w:rsid w:val="00793B1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197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consultant.ru/document/cons_doc_LAW_422432/8cc76a7265c7bb85f8e070f370852f0a1750ced8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consultant.ru/document/cons_doc_LAW_10699/4dda14adcf5cf9cff02b704102e58b6877c80362/" TargetMode="External"/><Relationship Id="rId5" Type="http://schemas.openxmlformats.org/officeDocument/2006/relationships/hyperlink" Target="https://www.consultant.ru/document/cons_doc_LAW_422432/8cc76a7265c7bb85f8e070f370852f0a1750ced8/" TargetMode="External"/><Relationship Id="rId4" Type="http://schemas.openxmlformats.org/officeDocument/2006/relationships/hyperlink" Target="https://www.consultant.ru/document/cons_doc_LAW_10699/4dda14adcf5cf9cff02b704102e58b6877c80362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320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Попова</dc:creator>
  <cp:keywords/>
  <dc:description/>
  <cp:lastModifiedBy>Аксёновы</cp:lastModifiedBy>
  <cp:revision>6</cp:revision>
  <cp:lastPrinted>2022-12-21T14:41:00Z</cp:lastPrinted>
  <dcterms:created xsi:type="dcterms:W3CDTF">2023-01-25T06:42:00Z</dcterms:created>
  <dcterms:modified xsi:type="dcterms:W3CDTF">2023-01-26T13:30:00Z</dcterms:modified>
</cp:coreProperties>
</file>